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2F7C" w14:textId="77777777" w:rsidR="003A26BF" w:rsidRDefault="003A26BF" w:rsidP="003A26BF"/>
    <w:p w14:paraId="48285D65" w14:textId="3A57BD7F" w:rsidR="00FF4069" w:rsidRPr="00B1533B" w:rsidRDefault="00D46B0B" w:rsidP="00FF4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PARA PUBLICACIÓN INMEDIATA</w:t>
      </w:r>
      <w:r w:rsidR="00FF4069" w:rsidRPr="00B1533B">
        <w:rPr>
          <w:b/>
          <w:sz w:val="22"/>
          <w:szCs w:val="22"/>
        </w:rPr>
        <w:tab/>
      </w:r>
      <w:r w:rsidR="00FF4069" w:rsidRPr="00B1533B">
        <w:rPr>
          <w:b/>
          <w:sz w:val="22"/>
          <w:szCs w:val="22"/>
        </w:rPr>
        <w:tab/>
      </w:r>
    </w:p>
    <w:p w14:paraId="12E28481" w14:textId="75733E41" w:rsidR="00A923F5" w:rsidRDefault="00D46B0B" w:rsidP="002662D1">
      <w:pPr>
        <w:rPr>
          <w:sz w:val="22"/>
          <w:szCs w:val="22"/>
        </w:rPr>
      </w:pPr>
      <w:r>
        <w:rPr>
          <w:b/>
          <w:sz w:val="22"/>
          <w:szCs w:val="22"/>
        </w:rPr>
        <w:t>27 DE MARZO DE 2020</w:t>
      </w:r>
    </w:p>
    <w:p w14:paraId="424306E4" w14:textId="77777777" w:rsidR="00A923F5" w:rsidRDefault="00A923F5" w:rsidP="00FF4069">
      <w:pPr>
        <w:jc w:val="center"/>
        <w:rPr>
          <w:sz w:val="22"/>
          <w:szCs w:val="22"/>
        </w:rPr>
      </w:pPr>
    </w:p>
    <w:p w14:paraId="6F3FD2D2" w14:textId="702F911B" w:rsidR="006608D4" w:rsidRDefault="006608D4" w:rsidP="00B50681">
      <w:pPr>
        <w:rPr>
          <w:sz w:val="22"/>
          <w:szCs w:val="22"/>
        </w:rPr>
      </w:pPr>
    </w:p>
    <w:p w14:paraId="578F7ABD" w14:textId="77777777" w:rsidR="00F24AC3" w:rsidRPr="004E0B22" w:rsidRDefault="00F24AC3" w:rsidP="00F2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color w:val="222222"/>
          <w:sz w:val="22"/>
          <w:szCs w:val="22"/>
        </w:rPr>
      </w:pPr>
      <w:r w:rsidRPr="004E0B22">
        <w:rPr>
          <w:color w:val="222222"/>
          <w:sz w:val="22"/>
          <w:szCs w:val="22"/>
          <w:lang w:val="es-ES"/>
        </w:rPr>
        <w:t xml:space="preserve">Es con profunda tristeza que el Departamento de Salud del Distrito Central (CDHD) informa la muerte </w:t>
      </w:r>
      <w:r w:rsidRPr="009F0DCA">
        <w:rPr>
          <w:color w:val="222222"/>
          <w:sz w:val="22"/>
          <w:szCs w:val="22"/>
          <w:lang w:val="es-ES"/>
        </w:rPr>
        <w:t xml:space="preserve">de una mujer mayor de 60 años, hospitalizada </w:t>
      </w:r>
      <w:r w:rsidRPr="004E0B22">
        <w:rPr>
          <w:color w:val="222222"/>
          <w:sz w:val="22"/>
          <w:szCs w:val="22"/>
          <w:lang w:val="es-ES"/>
        </w:rPr>
        <w:t>con problemas de salud subyacentes</w:t>
      </w:r>
      <w:r w:rsidRPr="009F0DCA">
        <w:rPr>
          <w:color w:val="222222"/>
          <w:sz w:val="22"/>
          <w:szCs w:val="22"/>
          <w:lang w:val="es-ES"/>
        </w:rPr>
        <w:t xml:space="preserve">, </w:t>
      </w:r>
      <w:r w:rsidRPr="004E0B22">
        <w:rPr>
          <w:color w:val="222222"/>
          <w:sz w:val="22"/>
          <w:szCs w:val="22"/>
          <w:lang w:val="es-ES"/>
        </w:rPr>
        <w:t xml:space="preserve">relacionada con COVID-19 en el condado de Hall. Este es el tercer caso confirmado de laboratorio de COVID-19 y la </w:t>
      </w:r>
      <w:r w:rsidRPr="009F0DCA">
        <w:rPr>
          <w:color w:val="222222"/>
          <w:sz w:val="22"/>
          <w:szCs w:val="22"/>
          <w:lang w:val="es-ES"/>
        </w:rPr>
        <w:t>primera muerte reportada</w:t>
      </w:r>
      <w:r w:rsidRPr="004E0B22">
        <w:rPr>
          <w:color w:val="222222"/>
          <w:sz w:val="22"/>
          <w:szCs w:val="22"/>
          <w:lang w:val="es-ES"/>
        </w:rPr>
        <w:t xml:space="preserve"> en el Distrito Central</w:t>
      </w:r>
      <w:r w:rsidRPr="009F0DCA">
        <w:rPr>
          <w:color w:val="222222"/>
          <w:sz w:val="22"/>
          <w:szCs w:val="22"/>
          <w:lang w:val="es-ES"/>
        </w:rPr>
        <w:t>.</w:t>
      </w:r>
    </w:p>
    <w:p w14:paraId="36648D30" w14:textId="77777777" w:rsidR="00F24AC3" w:rsidRPr="009F0DCA" w:rsidRDefault="00F24AC3" w:rsidP="00F24AC3">
      <w:pPr>
        <w:spacing w:line="0" w:lineRule="atLeast"/>
        <w:rPr>
          <w:sz w:val="22"/>
          <w:szCs w:val="22"/>
        </w:rPr>
      </w:pPr>
    </w:p>
    <w:p w14:paraId="4A892CD3" w14:textId="77777777" w:rsidR="00F24AC3" w:rsidRPr="009F0DCA" w:rsidRDefault="00F24AC3" w:rsidP="00F24AC3">
      <w:pPr>
        <w:pStyle w:val="HTMLPreformatted"/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Todos los contactos cercanos identificados serán notificados, se les pedirá que se pongan en cuarentena (permanecer en casa) y se los controlará activamente dos veces al día por CDHD para detectar fiebre y síntomas respiratorios.</w:t>
      </w:r>
    </w:p>
    <w:p w14:paraId="0B8971F3" w14:textId="77777777" w:rsidR="00F24AC3" w:rsidRPr="009F0DCA" w:rsidRDefault="00F24AC3" w:rsidP="00F24AC3">
      <w:pPr>
        <w:pStyle w:val="HTMLPreformatted"/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</w:p>
    <w:p w14:paraId="32E51BD8" w14:textId="77777777" w:rsidR="00F24AC3" w:rsidRPr="009F0DCA" w:rsidRDefault="00F24AC3" w:rsidP="00F24AC3">
      <w:pPr>
        <w:pStyle w:val="HTMLPreformatted"/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Al momento tenemos propagación comunitaria del virus COVID-19, afirma Anderson. “CDHD está en comunicación con los funcionarios estatales con respecto a la emisión de una medida de salud dirigida por el estado”.</w:t>
      </w:r>
    </w:p>
    <w:p w14:paraId="1A69F986" w14:textId="77777777" w:rsidR="00F24AC3" w:rsidRPr="009F0DCA" w:rsidRDefault="00F24AC3" w:rsidP="00F24AC3">
      <w:pPr>
        <w:pStyle w:val="HTMLPreformatted"/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</w:p>
    <w:p w14:paraId="6E964B2A" w14:textId="77777777" w:rsidR="00F24AC3" w:rsidRPr="009F0DCA" w:rsidRDefault="00F24AC3" w:rsidP="00F24AC3">
      <w:pPr>
        <w:pStyle w:val="HTMLPreformatted"/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Los síntomas típicos de covid-19 son fiebre, tos, dolor de garganta y dificultad para respirar. Las personas que estén preocupadas de que puedan tener COVID-19 deben </w:t>
      </w:r>
      <w:proofErr w:type="spellStart"/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autoaislarse</w:t>
      </w:r>
      <w:proofErr w:type="spellEnd"/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(no tener contacto con otras personas) y llamar con anticipación a su proveedor de atención primaria para que se les haga un examen por teléfono. El proveedor puede evaluar y determinar si las pruebas son necesarias. </w:t>
      </w:r>
    </w:p>
    <w:p w14:paraId="16CE8106" w14:textId="77777777" w:rsidR="00F24AC3" w:rsidRPr="009F0DCA" w:rsidRDefault="00F24AC3" w:rsidP="00F24AC3">
      <w:pPr>
        <w:pStyle w:val="HTMLPreformatted"/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</w:p>
    <w:p w14:paraId="0B3872EA" w14:textId="77777777" w:rsidR="00F24AC3" w:rsidRPr="009F0DCA" w:rsidRDefault="00F24AC3" w:rsidP="00F24AC3">
      <w:pPr>
        <w:pStyle w:val="HTMLPreformatted"/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Es muy importante para nuestra comunidad protegerse y proteger a otros de la infección por COVID-19:</w:t>
      </w:r>
    </w:p>
    <w:p w14:paraId="6BDEA5E7" w14:textId="77777777" w:rsidR="00F24AC3" w:rsidRDefault="00F24AC3" w:rsidP="00B50681">
      <w:pPr>
        <w:rPr>
          <w:sz w:val="22"/>
          <w:szCs w:val="22"/>
        </w:rPr>
      </w:pPr>
    </w:p>
    <w:p w14:paraId="2D6E14F0" w14:textId="77777777" w:rsidR="00F24AC3" w:rsidRPr="009F0DCA" w:rsidRDefault="00F24AC3" w:rsidP="00F24AC3">
      <w:pPr>
        <w:pStyle w:val="HTMLPreformatted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Evitando el contacto cercano con personas enfermas y quedándose en casa si está enfermo.</w:t>
      </w:r>
    </w:p>
    <w:p w14:paraId="73260B6F" w14:textId="77777777" w:rsidR="00F24AC3" w:rsidRPr="009F0DCA" w:rsidRDefault="00F24AC3" w:rsidP="00F24AC3">
      <w:pPr>
        <w:pStyle w:val="HTMLPreformatted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Evitando viajes no-esenciales y quedándose en casa lo más posible.</w:t>
      </w:r>
    </w:p>
    <w:p w14:paraId="15918FC5" w14:textId="77777777" w:rsidR="00F24AC3" w:rsidRPr="009F0DCA" w:rsidRDefault="00F24AC3" w:rsidP="00F24AC3">
      <w:pPr>
        <w:pStyle w:val="HTMLPreformatted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Evitar reuniones de más de 10 personas.</w:t>
      </w:r>
    </w:p>
    <w:p w14:paraId="0C454885" w14:textId="77777777" w:rsidR="00F24AC3" w:rsidRPr="009F0DCA" w:rsidRDefault="00F24AC3" w:rsidP="00F24AC3">
      <w:pPr>
        <w:pStyle w:val="HTMLPreformatted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Mantener un espacio de 6 pies o más entre usted y otros.</w:t>
      </w:r>
    </w:p>
    <w:p w14:paraId="58FBC286" w14:textId="77777777" w:rsidR="00F24AC3" w:rsidRPr="009F0DCA" w:rsidRDefault="00F24AC3" w:rsidP="00F24AC3">
      <w:pPr>
        <w:pStyle w:val="HTMLPreformatted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Lavándose las manos a menudo con agua y jabón por lo menos por 20 segundos. Si no hay agua y jabón disponibles, use un desinfectante a base de alcohol.</w:t>
      </w:r>
    </w:p>
    <w:p w14:paraId="4D626EF6" w14:textId="77777777" w:rsidR="00F24AC3" w:rsidRPr="009F0DCA" w:rsidRDefault="00F24AC3" w:rsidP="00F24AC3">
      <w:pPr>
        <w:pStyle w:val="HTMLPreformatted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Evite tocarse sus ojos, nariz, y boca con las manos sucias.</w:t>
      </w:r>
    </w:p>
    <w:p w14:paraId="5447BCDE" w14:textId="77777777" w:rsidR="00F24AC3" w:rsidRPr="009F0DCA" w:rsidRDefault="00F24AC3" w:rsidP="00F24AC3">
      <w:pPr>
        <w:pStyle w:val="HTMLPreformatted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cubriéndose su nariz y boca con un pañuelo cuando tosa o estornude, después tire el pañuelo en la basura, o tosa en su manga.</w:t>
      </w:r>
    </w:p>
    <w:p w14:paraId="5F2560E5" w14:textId="77777777" w:rsidR="00F24AC3" w:rsidRPr="009F0DCA" w:rsidRDefault="00F24AC3" w:rsidP="00F24AC3">
      <w:pPr>
        <w:pStyle w:val="HTMLPreformatted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color w:val="222222"/>
          <w:sz w:val="22"/>
          <w:szCs w:val="22"/>
        </w:rPr>
      </w:pPr>
      <w:r w:rsidRPr="009F0DCA">
        <w:rPr>
          <w:rFonts w:ascii="Times New Roman" w:hAnsi="Times New Roman" w:cs="Times New Roman"/>
          <w:color w:val="222222"/>
          <w:sz w:val="22"/>
          <w:szCs w:val="22"/>
          <w:lang w:val="es-ES"/>
        </w:rPr>
        <w:t>Limpiando y desinfectando frecuentemente objetos y superficies que haya tocado.</w:t>
      </w:r>
    </w:p>
    <w:p w14:paraId="0769DB95" w14:textId="3A152F62" w:rsidR="006608D4" w:rsidRDefault="006608D4" w:rsidP="00B50681">
      <w:pPr>
        <w:rPr>
          <w:sz w:val="22"/>
          <w:szCs w:val="22"/>
        </w:rPr>
      </w:pPr>
    </w:p>
    <w:p w14:paraId="59C78BE1" w14:textId="5DF8EB71" w:rsidR="006608D4" w:rsidRDefault="006608D4" w:rsidP="00B5068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Existe</w:t>
      </w:r>
      <w:proofErr w:type="spellEnd"/>
      <w:r>
        <w:rPr>
          <w:sz w:val="22"/>
          <w:szCs w:val="22"/>
        </w:rPr>
        <w:t xml:space="preserve"> una </w:t>
      </w:r>
      <w:proofErr w:type="spellStart"/>
      <w:r>
        <w:rPr>
          <w:sz w:val="22"/>
          <w:szCs w:val="22"/>
        </w:rPr>
        <w:t>línea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el coronavirus (COVID-19)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todo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estado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ayudar</w:t>
      </w:r>
      <w:proofErr w:type="spellEnd"/>
      <w:r>
        <w:rPr>
          <w:sz w:val="22"/>
          <w:szCs w:val="22"/>
        </w:rPr>
        <w:t xml:space="preserve"> a responder </w:t>
      </w:r>
      <w:proofErr w:type="spellStart"/>
      <w:r>
        <w:rPr>
          <w:sz w:val="22"/>
          <w:szCs w:val="22"/>
        </w:rPr>
        <w:t>preguntas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</w:t>
      </w:r>
      <w:r w:rsidR="00D46B0B">
        <w:rPr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compa</w:t>
      </w:r>
      <w:r w:rsidR="00D46B0B">
        <w:rPr>
          <w:sz w:val="22"/>
          <w:szCs w:val="22"/>
        </w:rPr>
        <w:t>r</w:t>
      </w:r>
      <w:r>
        <w:rPr>
          <w:sz w:val="22"/>
          <w:szCs w:val="22"/>
        </w:rPr>
        <w:t>tir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</w:t>
      </w:r>
      <w:r w:rsidR="00740640">
        <w:rPr>
          <w:sz w:val="22"/>
          <w:szCs w:val="22"/>
        </w:rPr>
        <w:t xml:space="preserve">y los </w:t>
      </w:r>
      <w:proofErr w:type="spellStart"/>
      <w:r w:rsidR="00740640">
        <w:rPr>
          <w:sz w:val="22"/>
          <w:szCs w:val="22"/>
        </w:rPr>
        <w:t>recursos</w:t>
      </w:r>
      <w:proofErr w:type="spellEnd"/>
      <w:r w:rsidR="00740640">
        <w:rPr>
          <w:sz w:val="22"/>
          <w:szCs w:val="22"/>
        </w:rPr>
        <w:t xml:space="preserve"> </w:t>
      </w:r>
      <w:proofErr w:type="spellStart"/>
      <w:r w:rsidR="00740640">
        <w:rPr>
          <w:sz w:val="22"/>
          <w:szCs w:val="22"/>
        </w:rPr>
        <w:t>más</w:t>
      </w:r>
      <w:proofErr w:type="spellEnd"/>
      <w:r w:rsidR="00740640">
        <w:rPr>
          <w:sz w:val="22"/>
          <w:szCs w:val="22"/>
        </w:rPr>
        <w:t xml:space="preserve">  </w:t>
      </w:r>
      <w:r w:rsidR="003E0195">
        <w:rPr>
          <w:sz w:val="22"/>
          <w:szCs w:val="22"/>
        </w:rPr>
        <w:t xml:space="preserve">actuals </w:t>
      </w:r>
      <w:r w:rsidR="00740640">
        <w:rPr>
          <w:sz w:val="22"/>
          <w:szCs w:val="22"/>
        </w:rPr>
        <w:t xml:space="preserve">para </w:t>
      </w:r>
      <w:proofErr w:type="spellStart"/>
      <w:r w:rsidR="00740640">
        <w:rPr>
          <w:sz w:val="22"/>
          <w:szCs w:val="22"/>
        </w:rPr>
        <w:t>ayudar</w:t>
      </w:r>
      <w:proofErr w:type="spellEnd"/>
      <w:r w:rsidR="00740640">
        <w:rPr>
          <w:sz w:val="22"/>
          <w:szCs w:val="22"/>
        </w:rPr>
        <w:t xml:space="preserve"> a los </w:t>
      </w:r>
      <w:proofErr w:type="spellStart"/>
      <w:r w:rsidR="00740640">
        <w:rPr>
          <w:sz w:val="22"/>
          <w:szCs w:val="22"/>
        </w:rPr>
        <w:t>habitantes</w:t>
      </w:r>
      <w:proofErr w:type="spellEnd"/>
      <w:r w:rsidR="00740640">
        <w:rPr>
          <w:sz w:val="22"/>
          <w:szCs w:val="22"/>
        </w:rPr>
        <w:t xml:space="preserve"> de Nebraska a </w:t>
      </w:r>
      <w:proofErr w:type="spellStart"/>
      <w:r w:rsidR="00740640">
        <w:rPr>
          <w:sz w:val="22"/>
          <w:szCs w:val="22"/>
        </w:rPr>
        <w:t>mantenerse</w:t>
      </w:r>
      <w:proofErr w:type="spellEnd"/>
      <w:r w:rsidR="00740640">
        <w:rPr>
          <w:sz w:val="22"/>
          <w:szCs w:val="22"/>
        </w:rPr>
        <w:t xml:space="preserve"> </w:t>
      </w:r>
      <w:proofErr w:type="spellStart"/>
      <w:r w:rsidR="00740640">
        <w:rPr>
          <w:sz w:val="22"/>
          <w:szCs w:val="22"/>
        </w:rPr>
        <w:t>informados</w:t>
      </w:r>
      <w:proofErr w:type="spellEnd"/>
      <w:r w:rsidR="00740640">
        <w:rPr>
          <w:sz w:val="22"/>
          <w:szCs w:val="22"/>
        </w:rPr>
        <w:t xml:space="preserve">: (402) 552-6645; el </w:t>
      </w:r>
      <w:proofErr w:type="spellStart"/>
      <w:r w:rsidR="00740640">
        <w:rPr>
          <w:sz w:val="22"/>
          <w:szCs w:val="22"/>
        </w:rPr>
        <w:t>horario</w:t>
      </w:r>
      <w:proofErr w:type="spellEnd"/>
      <w:r w:rsidR="00740640">
        <w:rPr>
          <w:sz w:val="22"/>
          <w:szCs w:val="22"/>
        </w:rPr>
        <w:t xml:space="preserve"> de </w:t>
      </w:r>
      <w:proofErr w:type="spellStart"/>
      <w:r w:rsidR="00740640">
        <w:rPr>
          <w:sz w:val="22"/>
          <w:szCs w:val="22"/>
        </w:rPr>
        <w:t>atención</w:t>
      </w:r>
      <w:proofErr w:type="spellEnd"/>
      <w:r w:rsidR="00740640">
        <w:rPr>
          <w:sz w:val="22"/>
          <w:szCs w:val="22"/>
        </w:rPr>
        <w:t xml:space="preserve"> es de 8 a.m. a 8 p.m. CST, </w:t>
      </w:r>
      <w:r w:rsidR="003E0195">
        <w:rPr>
          <w:sz w:val="22"/>
          <w:szCs w:val="22"/>
        </w:rPr>
        <w:t xml:space="preserve">los 7 </w:t>
      </w:r>
      <w:proofErr w:type="spellStart"/>
      <w:r w:rsidR="00740640">
        <w:rPr>
          <w:sz w:val="22"/>
          <w:szCs w:val="22"/>
        </w:rPr>
        <w:t>días</w:t>
      </w:r>
      <w:proofErr w:type="spellEnd"/>
      <w:r w:rsidR="00740640">
        <w:rPr>
          <w:sz w:val="22"/>
          <w:szCs w:val="22"/>
        </w:rPr>
        <w:t xml:space="preserve"> </w:t>
      </w:r>
      <w:r w:rsidR="003E0195">
        <w:rPr>
          <w:sz w:val="22"/>
          <w:szCs w:val="22"/>
        </w:rPr>
        <w:t>de</w:t>
      </w:r>
      <w:r w:rsidR="00740640">
        <w:rPr>
          <w:sz w:val="22"/>
          <w:szCs w:val="22"/>
        </w:rPr>
        <w:t xml:space="preserve"> la </w:t>
      </w:r>
      <w:proofErr w:type="spellStart"/>
      <w:r w:rsidR="00740640">
        <w:rPr>
          <w:sz w:val="22"/>
          <w:szCs w:val="22"/>
        </w:rPr>
        <w:t>semana</w:t>
      </w:r>
      <w:proofErr w:type="spellEnd"/>
      <w:r w:rsidR="00740640">
        <w:rPr>
          <w:sz w:val="22"/>
          <w:szCs w:val="22"/>
        </w:rPr>
        <w:t xml:space="preserve">. La </w:t>
      </w:r>
      <w:proofErr w:type="spellStart"/>
      <w:r w:rsidR="00740640">
        <w:rPr>
          <w:sz w:val="22"/>
          <w:szCs w:val="22"/>
        </w:rPr>
        <w:t>línea</w:t>
      </w:r>
      <w:proofErr w:type="spellEnd"/>
      <w:r w:rsidR="00740640">
        <w:rPr>
          <w:sz w:val="22"/>
          <w:szCs w:val="22"/>
        </w:rPr>
        <w:t xml:space="preserve"> COVID</w:t>
      </w:r>
      <w:r w:rsidR="00CE2955">
        <w:rPr>
          <w:sz w:val="22"/>
          <w:szCs w:val="22"/>
        </w:rPr>
        <w:t xml:space="preserve"> de CDHD (308)385-5175 </w:t>
      </w:r>
      <w:proofErr w:type="spellStart"/>
      <w:r w:rsidR="00CE2955">
        <w:rPr>
          <w:sz w:val="22"/>
          <w:szCs w:val="22"/>
        </w:rPr>
        <w:t>estará</w:t>
      </w:r>
      <w:proofErr w:type="spellEnd"/>
      <w:r w:rsidR="00CE2955">
        <w:rPr>
          <w:sz w:val="22"/>
          <w:szCs w:val="22"/>
        </w:rPr>
        <w:t xml:space="preserve"> </w:t>
      </w:r>
      <w:r w:rsidR="00A53801">
        <w:rPr>
          <w:sz w:val="22"/>
          <w:szCs w:val="22"/>
        </w:rPr>
        <w:t xml:space="preserve">operando de 8 a.m. a 4 p.m. el fin de </w:t>
      </w:r>
      <w:proofErr w:type="spellStart"/>
      <w:r w:rsidR="00A53801">
        <w:rPr>
          <w:sz w:val="22"/>
          <w:szCs w:val="22"/>
        </w:rPr>
        <w:t>semana</w:t>
      </w:r>
      <w:proofErr w:type="spellEnd"/>
    </w:p>
    <w:p w14:paraId="065210A0" w14:textId="15547AD5" w:rsidR="00A53801" w:rsidRDefault="00A53801" w:rsidP="00B50681">
      <w:pPr>
        <w:rPr>
          <w:sz w:val="22"/>
          <w:szCs w:val="22"/>
        </w:rPr>
      </w:pPr>
    </w:p>
    <w:p w14:paraId="33019E67" w14:textId="516CDA84" w:rsidR="006608D4" w:rsidRDefault="00A53801" w:rsidP="00B50681">
      <w:pPr>
        <w:rPr>
          <w:sz w:val="22"/>
          <w:szCs w:val="22"/>
        </w:rPr>
      </w:pPr>
      <w:r>
        <w:rPr>
          <w:sz w:val="22"/>
          <w:szCs w:val="22"/>
        </w:rPr>
        <w:t xml:space="preserve">CDHD </w:t>
      </w:r>
      <w:proofErr w:type="spellStart"/>
      <w:r>
        <w:rPr>
          <w:sz w:val="22"/>
          <w:szCs w:val="22"/>
        </w:rPr>
        <w:t>alienta</w:t>
      </w:r>
      <w:proofErr w:type="spellEnd"/>
      <w:r>
        <w:rPr>
          <w:sz w:val="22"/>
          <w:szCs w:val="22"/>
        </w:rPr>
        <w:t xml:space="preserve"> a los </w:t>
      </w:r>
      <w:proofErr w:type="spellStart"/>
      <w:r>
        <w:rPr>
          <w:sz w:val="22"/>
          <w:szCs w:val="22"/>
        </w:rPr>
        <w:t>residentes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mantenerse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visitando</w:t>
      </w:r>
      <w:proofErr w:type="spellEnd"/>
      <w:r>
        <w:rPr>
          <w:sz w:val="22"/>
          <w:szCs w:val="22"/>
        </w:rPr>
        <w:t xml:space="preserve"> el sitio web de CDHD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noche</w:t>
      </w:r>
      <w:proofErr w:type="spellEnd"/>
      <w:r>
        <w:rPr>
          <w:sz w:val="22"/>
          <w:szCs w:val="22"/>
        </w:rPr>
        <w:t xml:space="preserve"> </w:t>
      </w:r>
      <w:hyperlink r:id="rId8" w:history="1">
        <w:r w:rsidRPr="0022163E">
          <w:rPr>
            <w:rStyle w:val="Hyperlink"/>
            <w:sz w:val="22"/>
            <w:szCs w:val="22"/>
          </w:rPr>
          <w:t>www.cdhd.ne.gov</w:t>
        </w:r>
      </w:hyperlink>
      <w:r>
        <w:rPr>
          <w:sz w:val="22"/>
          <w:szCs w:val="22"/>
        </w:rPr>
        <w:t xml:space="preserve"> </w:t>
      </w:r>
      <w:r w:rsidR="00D46B0B">
        <w:rPr>
          <w:sz w:val="22"/>
          <w:szCs w:val="22"/>
        </w:rPr>
        <w:t xml:space="preserve">para </w:t>
      </w:r>
      <w:proofErr w:type="spellStart"/>
      <w:r w:rsidR="00D46B0B">
        <w:rPr>
          <w:sz w:val="22"/>
          <w:szCs w:val="22"/>
        </w:rPr>
        <w:t>obtener</w:t>
      </w:r>
      <w:proofErr w:type="spellEnd"/>
      <w:r w:rsidR="00D46B0B">
        <w:rPr>
          <w:sz w:val="22"/>
          <w:szCs w:val="22"/>
        </w:rPr>
        <w:t xml:space="preserve"> </w:t>
      </w:r>
      <w:proofErr w:type="spellStart"/>
      <w:r w:rsidR="00D46B0B">
        <w:rPr>
          <w:sz w:val="22"/>
          <w:szCs w:val="22"/>
        </w:rPr>
        <w:t>información</w:t>
      </w:r>
      <w:proofErr w:type="spellEnd"/>
      <w:r w:rsidR="00D46B0B">
        <w:rPr>
          <w:sz w:val="22"/>
          <w:szCs w:val="22"/>
        </w:rPr>
        <w:t xml:space="preserve"> y </w:t>
      </w:r>
      <w:proofErr w:type="spellStart"/>
      <w:r w:rsidR="00D46B0B">
        <w:rPr>
          <w:sz w:val="22"/>
          <w:szCs w:val="22"/>
        </w:rPr>
        <w:t>actualizaciones</w:t>
      </w:r>
      <w:proofErr w:type="spellEnd"/>
      <w:r w:rsidR="00D46B0B">
        <w:rPr>
          <w:sz w:val="22"/>
          <w:szCs w:val="22"/>
        </w:rPr>
        <w:t xml:space="preserve"> locales, </w:t>
      </w:r>
      <w:proofErr w:type="spellStart"/>
      <w:r w:rsidR="00D46B0B">
        <w:rPr>
          <w:sz w:val="22"/>
          <w:szCs w:val="22"/>
        </w:rPr>
        <w:t>así</w:t>
      </w:r>
      <w:proofErr w:type="spellEnd"/>
      <w:r w:rsidR="00D46B0B">
        <w:rPr>
          <w:sz w:val="22"/>
          <w:szCs w:val="22"/>
        </w:rPr>
        <w:t xml:space="preserve"> </w:t>
      </w:r>
      <w:proofErr w:type="spellStart"/>
      <w:r w:rsidR="00D46B0B">
        <w:rPr>
          <w:sz w:val="22"/>
          <w:szCs w:val="22"/>
        </w:rPr>
        <w:t>como</w:t>
      </w:r>
      <w:proofErr w:type="spellEnd"/>
      <w:r w:rsidR="00D46B0B">
        <w:rPr>
          <w:sz w:val="22"/>
          <w:szCs w:val="22"/>
        </w:rPr>
        <w:t xml:space="preserve"> enlaces a los sitios web </w:t>
      </w:r>
      <w:proofErr w:type="spellStart"/>
      <w:r w:rsidR="00D46B0B">
        <w:rPr>
          <w:sz w:val="22"/>
          <w:szCs w:val="22"/>
        </w:rPr>
        <w:t>estatales</w:t>
      </w:r>
      <w:proofErr w:type="spellEnd"/>
      <w:r w:rsidR="00D46B0B">
        <w:rPr>
          <w:sz w:val="22"/>
          <w:szCs w:val="22"/>
        </w:rPr>
        <w:t xml:space="preserve"> y </w:t>
      </w:r>
      <w:proofErr w:type="spellStart"/>
      <w:r w:rsidR="00D46B0B">
        <w:rPr>
          <w:sz w:val="22"/>
          <w:szCs w:val="22"/>
        </w:rPr>
        <w:t>nacionales</w:t>
      </w:r>
      <w:proofErr w:type="spellEnd"/>
      <w:r w:rsidR="00D46B0B">
        <w:rPr>
          <w:sz w:val="22"/>
          <w:szCs w:val="22"/>
        </w:rPr>
        <w:t>.</w:t>
      </w:r>
      <w:bookmarkStart w:id="0" w:name="_GoBack"/>
      <w:bookmarkEnd w:id="0"/>
    </w:p>
    <w:p w14:paraId="28A262F3" w14:textId="309EE774" w:rsidR="00D45AE1" w:rsidRPr="00EF76E7" w:rsidRDefault="00D45AE1" w:rsidP="00B50681">
      <w:pPr>
        <w:rPr>
          <w:sz w:val="22"/>
          <w:szCs w:val="22"/>
        </w:rPr>
      </w:pPr>
    </w:p>
    <w:sectPr w:rsidR="00D45AE1" w:rsidRPr="00EF76E7" w:rsidSect="00F11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7128" w14:textId="77777777" w:rsidR="001C7D5F" w:rsidRDefault="001C7D5F">
      <w:r>
        <w:separator/>
      </w:r>
    </w:p>
  </w:endnote>
  <w:endnote w:type="continuationSeparator" w:id="0">
    <w:p w14:paraId="75721F0D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08D9" w14:textId="77777777" w:rsidR="009A5EDE" w:rsidRDefault="009A5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73FF" w14:textId="77777777" w:rsidR="001C7D5F" w:rsidRDefault="00CB08F4" w:rsidP="006B085F">
    <w:pPr>
      <w:pStyle w:val="Footer"/>
      <w:tabs>
        <w:tab w:val="clear" w:pos="8640"/>
        <w:tab w:val="right" w:pos="9360"/>
      </w:tabs>
      <w:rPr>
        <w:sz w:val="20"/>
      </w:rPr>
    </w:pPr>
    <w:r>
      <w:rPr>
        <w:i/>
        <w:sz w:val="20"/>
      </w:rPr>
      <w:t>Healthy People, Healthy Community!</w:t>
    </w:r>
    <w:r w:rsidR="001C7D5F">
      <w:rPr>
        <w:sz w:val="20"/>
      </w:rPr>
      <w:tab/>
    </w:r>
    <w:r w:rsidR="001C7D5F">
      <w:rPr>
        <w:sz w:val="20"/>
      </w:rPr>
      <w:tab/>
      <w:t xml:space="preserve">1137 S Locust St </w:t>
    </w:r>
    <w:r w:rsidR="001C7D5F">
      <w:rPr>
        <w:rFonts w:cs="Arial"/>
        <w:sz w:val="20"/>
      </w:rPr>
      <w:t>•</w:t>
    </w:r>
    <w:r w:rsidR="001C7D5F">
      <w:rPr>
        <w:sz w:val="20"/>
      </w:rPr>
      <w:t xml:space="preserve"> Grand Island, NE 68801</w:t>
    </w:r>
  </w:p>
  <w:p w14:paraId="1C6AC39F" w14:textId="77777777" w:rsidR="001C7D5F" w:rsidRPr="00934604" w:rsidRDefault="001C7D5F" w:rsidP="006B085F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Telephone: (308) 385-5175 </w:t>
    </w:r>
    <w:r>
      <w:rPr>
        <w:rFonts w:cs="Arial"/>
        <w:sz w:val="20"/>
      </w:rPr>
      <w:t>•</w:t>
    </w:r>
    <w:r>
      <w:rPr>
        <w:sz w:val="20"/>
      </w:rPr>
      <w:t xml:space="preserve"> Fax: (308) 385-5181</w:t>
    </w:r>
  </w:p>
  <w:p w14:paraId="46DF7743" w14:textId="77777777" w:rsidR="001C7D5F" w:rsidRDefault="001C7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C6BF" w14:textId="77777777" w:rsidR="009A5EDE" w:rsidRDefault="009A5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D1E4" w14:textId="77777777" w:rsidR="001C7D5F" w:rsidRDefault="001C7D5F">
      <w:r>
        <w:separator/>
      </w:r>
    </w:p>
  </w:footnote>
  <w:footnote w:type="continuationSeparator" w:id="0">
    <w:p w14:paraId="13F17A15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3ECF" w14:textId="77777777" w:rsidR="009A5EDE" w:rsidRDefault="009A5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28A5" w14:textId="77777777" w:rsidR="001C7D5F" w:rsidRDefault="003B5442" w:rsidP="006B085F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36"/>
        <w:szCs w:val="36"/>
      </w:rPr>
    </w:pPr>
    <w:r w:rsidRPr="003B5442">
      <w:rPr>
        <w:b/>
        <w:sz w:val="48"/>
        <w:szCs w:val="48"/>
      </w:rPr>
      <w:t>NEWS RELEASE</w:t>
    </w:r>
    <w:r w:rsidR="001C7D5F">
      <w:tab/>
    </w:r>
    <w:r w:rsidR="001C7D5F">
      <w:tab/>
    </w:r>
    <w:r w:rsidR="000E6B14">
      <w:rPr>
        <w:noProof/>
        <w:snapToGrid/>
      </w:rPr>
      <w:drawing>
        <wp:inline distT="0" distB="0" distL="0" distR="0" wp14:anchorId="6A4B57BA" wp14:editId="67716843">
          <wp:extent cx="1343025" cy="752475"/>
          <wp:effectExtent l="19050" t="0" r="9525" b="0"/>
          <wp:docPr id="1" name="Picture 1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15FF15" w14:textId="77777777" w:rsidR="001C7D5F" w:rsidRDefault="001C7D5F" w:rsidP="006B085F">
    <w:pPr>
      <w:pStyle w:val="Header"/>
      <w:pBdr>
        <w:bottom w:val="single" w:sz="4" w:space="1" w:color="auto"/>
      </w:pBdr>
      <w:tabs>
        <w:tab w:val="clear" w:pos="8640"/>
        <w:tab w:val="right" w:pos="9360"/>
      </w:tabs>
    </w:pPr>
    <w:r>
      <w:tab/>
    </w:r>
  </w:p>
  <w:p w14:paraId="47E7AADC" w14:textId="77777777" w:rsidR="001C7D5F" w:rsidRDefault="001C7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BB40" w14:textId="77777777" w:rsidR="009A5EDE" w:rsidRDefault="009A5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01BC"/>
    <w:multiLevelType w:val="hybridMultilevel"/>
    <w:tmpl w:val="2536CC10"/>
    <w:lvl w:ilvl="0" w:tplc="57A2535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5CF5D4F"/>
    <w:multiLevelType w:val="hybridMultilevel"/>
    <w:tmpl w:val="DF46FC42"/>
    <w:lvl w:ilvl="0" w:tplc="39446BE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563410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C4DCA40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3DC6558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9CD662BA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F89ABBDA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342036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5FAA9C2C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EDEE69F2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4" w15:restartNumberingAfterBreak="0">
    <w:nsid w:val="22F8497C"/>
    <w:multiLevelType w:val="hybridMultilevel"/>
    <w:tmpl w:val="ABDA70B8"/>
    <w:lvl w:ilvl="0" w:tplc="494C6F2E"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84C16FE"/>
    <w:multiLevelType w:val="hybridMultilevel"/>
    <w:tmpl w:val="653A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C31A37"/>
    <w:multiLevelType w:val="hybridMultilevel"/>
    <w:tmpl w:val="FE4EC05E"/>
    <w:lvl w:ilvl="0" w:tplc="D94E3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39DA"/>
    <w:multiLevelType w:val="hybridMultilevel"/>
    <w:tmpl w:val="4232D7FC"/>
    <w:lvl w:ilvl="0" w:tplc="494C6F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CE4D6D"/>
    <w:multiLevelType w:val="hybridMultilevel"/>
    <w:tmpl w:val="0B22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211D6"/>
    <w:multiLevelType w:val="hybridMultilevel"/>
    <w:tmpl w:val="CA745B5A"/>
    <w:lvl w:ilvl="0" w:tplc="494C6F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1E9C"/>
    <w:multiLevelType w:val="hybridMultilevel"/>
    <w:tmpl w:val="EDC05F2C"/>
    <w:lvl w:ilvl="0" w:tplc="57A25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1E"/>
    <w:rsid w:val="00015264"/>
    <w:rsid w:val="00081E01"/>
    <w:rsid w:val="00095F75"/>
    <w:rsid w:val="000C1737"/>
    <w:rsid w:val="000C7135"/>
    <w:rsid w:val="000E6B14"/>
    <w:rsid w:val="000F321D"/>
    <w:rsid w:val="000F5DB6"/>
    <w:rsid w:val="00104CBC"/>
    <w:rsid w:val="001110B8"/>
    <w:rsid w:val="00111491"/>
    <w:rsid w:val="00141433"/>
    <w:rsid w:val="00176754"/>
    <w:rsid w:val="001C7D5F"/>
    <w:rsid w:val="001E6C73"/>
    <w:rsid w:val="002114FB"/>
    <w:rsid w:val="00216BE8"/>
    <w:rsid w:val="00216C22"/>
    <w:rsid w:val="002246F5"/>
    <w:rsid w:val="00224AE9"/>
    <w:rsid w:val="002369E6"/>
    <w:rsid w:val="00240505"/>
    <w:rsid w:val="00241A33"/>
    <w:rsid w:val="002427C2"/>
    <w:rsid w:val="00253949"/>
    <w:rsid w:val="002662D1"/>
    <w:rsid w:val="002735CB"/>
    <w:rsid w:val="002B0998"/>
    <w:rsid w:val="002D6753"/>
    <w:rsid w:val="002E0CF3"/>
    <w:rsid w:val="002F07C1"/>
    <w:rsid w:val="003306A3"/>
    <w:rsid w:val="003339B5"/>
    <w:rsid w:val="00334551"/>
    <w:rsid w:val="00341773"/>
    <w:rsid w:val="00345CBB"/>
    <w:rsid w:val="00361DA2"/>
    <w:rsid w:val="00363AA6"/>
    <w:rsid w:val="00367907"/>
    <w:rsid w:val="003722F6"/>
    <w:rsid w:val="003738E0"/>
    <w:rsid w:val="00375720"/>
    <w:rsid w:val="003857A3"/>
    <w:rsid w:val="003A26BF"/>
    <w:rsid w:val="003B2AA2"/>
    <w:rsid w:val="003B5442"/>
    <w:rsid w:val="003D1F1B"/>
    <w:rsid w:val="003E0195"/>
    <w:rsid w:val="003E6889"/>
    <w:rsid w:val="003F01B4"/>
    <w:rsid w:val="003F4F44"/>
    <w:rsid w:val="00412890"/>
    <w:rsid w:val="00415E0D"/>
    <w:rsid w:val="004172B0"/>
    <w:rsid w:val="004233B4"/>
    <w:rsid w:val="00426657"/>
    <w:rsid w:val="00436010"/>
    <w:rsid w:val="00452973"/>
    <w:rsid w:val="004845E9"/>
    <w:rsid w:val="00487155"/>
    <w:rsid w:val="00490AD4"/>
    <w:rsid w:val="00497C4E"/>
    <w:rsid w:val="004C2863"/>
    <w:rsid w:val="00504B14"/>
    <w:rsid w:val="00505F17"/>
    <w:rsid w:val="005069B5"/>
    <w:rsid w:val="0055403F"/>
    <w:rsid w:val="00566725"/>
    <w:rsid w:val="00576DC5"/>
    <w:rsid w:val="0058211A"/>
    <w:rsid w:val="005A06B0"/>
    <w:rsid w:val="005E16BE"/>
    <w:rsid w:val="005E68CE"/>
    <w:rsid w:val="005E7276"/>
    <w:rsid w:val="0062581D"/>
    <w:rsid w:val="00637219"/>
    <w:rsid w:val="00640180"/>
    <w:rsid w:val="0064139E"/>
    <w:rsid w:val="006608D4"/>
    <w:rsid w:val="00665422"/>
    <w:rsid w:val="00685EFE"/>
    <w:rsid w:val="006A2D5D"/>
    <w:rsid w:val="006B085F"/>
    <w:rsid w:val="006D4EE6"/>
    <w:rsid w:val="006D6972"/>
    <w:rsid w:val="006D7DF5"/>
    <w:rsid w:val="006E1EEC"/>
    <w:rsid w:val="006F7F63"/>
    <w:rsid w:val="00704A95"/>
    <w:rsid w:val="00714FBB"/>
    <w:rsid w:val="00723706"/>
    <w:rsid w:val="007245C4"/>
    <w:rsid w:val="00737635"/>
    <w:rsid w:val="00740640"/>
    <w:rsid w:val="007705DF"/>
    <w:rsid w:val="007925FA"/>
    <w:rsid w:val="007A4507"/>
    <w:rsid w:val="007D7A02"/>
    <w:rsid w:val="007E1A9E"/>
    <w:rsid w:val="007F14FD"/>
    <w:rsid w:val="00805099"/>
    <w:rsid w:val="00817FB4"/>
    <w:rsid w:val="00821781"/>
    <w:rsid w:val="00822725"/>
    <w:rsid w:val="00851E5D"/>
    <w:rsid w:val="00875D6A"/>
    <w:rsid w:val="008878FB"/>
    <w:rsid w:val="00897250"/>
    <w:rsid w:val="008B6352"/>
    <w:rsid w:val="008D540F"/>
    <w:rsid w:val="008D708D"/>
    <w:rsid w:val="00911A18"/>
    <w:rsid w:val="009378A6"/>
    <w:rsid w:val="00943F6D"/>
    <w:rsid w:val="009473B3"/>
    <w:rsid w:val="00957CF0"/>
    <w:rsid w:val="00986C7B"/>
    <w:rsid w:val="009A5EDE"/>
    <w:rsid w:val="009B590F"/>
    <w:rsid w:val="009E1D99"/>
    <w:rsid w:val="00A0459C"/>
    <w:rsid w:val="00A05515"/>
    <w:rsid w:val="00A53801"/>
    <w:rsid w:val="00A55776"/>
    <w:rsid w:val="00A754D4"/>
    <w:rsid w:val="00A9003D"/>
    <w:rsid w:val="00A923F5"/>
    <w:rsid w:val="00AC20E9"/>
    <w:rsid w:val="00AE1D5B"/>
    <w:rsid w:val="00B01583"/>
    <w:rsid w:val="00B32CDE"/>
    <w:rsid w:val="00B50681"/>
    <w:rsid w:val="00B66CB3"/>
    <w:rsid w:val="00B86BF6"/>
    <w:rsid w:val="00B930EC"/>
    <w:rsid w:val="00BB4382"/>
    <w:rsid w:val="00BB77F3"/>
    <w:rsid w:val="00BC4785"/>
    <w:rsid w:val="00BD019D"/>
    <w:rsid w:val="00BD3FA3"/>
    <w:rsid w:val="00BE7C49"/>
    <w:rsid w:val="00C15361"/>
    <w:rsid w:val="00C31A9B"/>
    <w:rsid w:val="00C93F95"/>
    <w:rsid w:val="00C94106"/>
    <w:rsid w:val="00CA17CD"/>
    <w:rsid w:val="00CB08F4"/>
    <w:rsid w:val="00CD05F1"/>
    <w:rsid w:val="00CD7896"/>
    <w:rsid w:val="00CE2955"/>
    <w:rsid w:val="00CF6D70"/>
    <w:rsid w:val="00D05B04"/>
    <w:rsid w:val="00D24272"/>
    <w:rsid w:val="00D43D13"/>
    <w:rsid w:val="00D45AE1"/>
    <w:rsid w:val="00D46B0B"/>
    <w:rsid w:val="00D661F0"/>
    <w:rsid w:val="00DA1404"/>
    <w:rsid w:val="00DE62F0"/>
    <w:rsid w:val="00DE7804"/>
    <w:rsid w:val="00E009AA"/>
    <w:rsid w:val="00E441F7"/>
    <w:rsid w:val="00E531BD"/>
    <w:rsid w:val="00EA0D5C"/>
    <w:rsid w:val="00EE5D8A"/>
    <w:rsid w:val="00EF76E7"/>
    <w:rsid w:val="00F1131E"/>
    <w:rsid w:val="00F127D0"/>
    <w:rsid w:val="00F223E1"/>
    <w:rsid w:val="00F24AC3"/>
    <w:rsid w:val="00F32CB0"/>
    <w:rsid w:val="00F6370B"/>
    <w:rsid w:val="00F91318"/>
    <w:rsid w:val="00FC6790"/>
    <w:rsid w:val="00FF113D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75BF557"/>
  <w15:docId w15:val="{212AEADD-5214-4C8D-A65E-F9092B64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45E9"/>
    <w:rPr>
      <w:color w:val="605E5C"/>
      <w:shd w:val="clear" w:color="auto" w:fill="E1DFDD"/>
    </w:rPr>
  </w:style>
  <w:style w:type="character" w:customStyle="1" w:styleId="A2">
    <w:name w:val="A2"/>
    <w:uiPriority w:val="99"/>
    <w:rsid w:val="00A9003D"/>
    <w:rPr>
      <w:color w:val="000000"/>
      <w:sz w:val="21"/>
      <w:szCs w:val="21"/>
    </w:rPr>
  </w:style>
  <w:style w:type="character" w:customStyle="1" w:styleId="A4">
    <w:name w:val="A4"/>
    <w:uiPriority w:val="99"/>
    <w:rsid w:val="00A9003D"/>
    <w:rPr>
      <w:i/>
      <w:iCs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363AA6"/>
    <w:pPr>
      <w:spacing w:line="241" w:lineRule="atLeast"/>
    </w:pPr>
    <w:rPr>
      <w:rFonts w:eastAsia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63AA6"/>
    <w:pPr>
      <w:spacing w:line="241" w:lineRule="atLeast"/>
    </w:pPr>
    <w:rPr>
      <w:rFonts w:eastAsia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114FB"/>
    <w:pPr>
      <w:spacing w:line="241" w:lineRule="atLeast"/>
    </w:pPr>
    <w:rPr>
      <w:rFonts w:eastAsia="Times New Roman"/>
      <w:color w:val="auto"/>
    </w:rPr>
  </w:style>
  <w:style w:type="paragraph" w:styleId="BodyText">
    <w:name w:val="Body Text"/>
    <w:basedOn w:val="Normal"/>
    <w:link w:val="BodyTextChar"/>
    <w:uiPriority w:val="1"/>
    <w:qFormat/>
    <w:rsid w:val="00B50681"/>
    <w:pPr>
      <w:autoSpaceDE w:val="0"/>
      <w:autoSpaceDN w:val="0"/>
    </w:pPr>
    <w:rPr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50681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4A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A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hd.ne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F8DB-C7E4-4606-931F-7A5779DD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Jacqueline De Leon</cp:lastModifiedBy>
  <cp:revision>3</cp:revision>
  <cp:lastPrinted>2020-03-14T18:29:00Z</cp:lastPrinted>
  <dcterms:created xsi:type="dcterms:W3CDTF">2020-03-28T00:46:00Z</dcterms:created>
  <dcterms:modified xsi:type="dcterms:W3CDTF">2020-03-28T00:50:00Z</dcterms:modified>
</cp:coreProperties>
</file>